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7AAB" w14:textId="3450691F" w:rsidR="00283599" w:rsidRDefault="00283599" w:rsidP="00B3080D">
      <w:pPr>
        <w:pStyle w:val="Ttulo4"/>
        <w:jc w:val="both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63E37F29" wp14:editId="4E32CA8B">
                <wp:simplePos x="0" y="0"/>
                <wp:positionH relativeFrom="column">
                  <wp:posOffset>-158916</wp:posOffset>
                </wp:positionH>
                <wp:positionV relativeFrom="paragraph">
                  <wp:posOffset>17035</wp:posOffset>
                </wp:positionV>
                <wp:extent cx="7096125" cy="9144000"/>
                <wp:effectExtent l="38100" t="38100" r="47625" b="381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1F95E" id="Rectángulo 2" o:spid="_x0000_s1026" style="position:absolute;margin-left:-12.5pt;margin-top:1.35pt;width:558.75pt;height:10in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" o:allowincell="f" strokeweight="6pt">
                <v:stroke linestyle="thickBetweenThin"/>
                <v:shadow offset="6pt,6pt"/>
              </v:rect>
            </w:pict>
          </mc:Fallback>
        </mc:AlternateContent>
      </w:r>
    </w:p>
    <w:p w14:paraId="3D26DBB2" w14:textId="0894F783" w:rsidR="00283599" w:rsidRDefault="00E835B3" w:rsidP="00283599">
      <w:pPr>
        <w:spacing w:before="0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72D146C" wp14:editId="0A20C4F3">
            <wp:simplePos x="0" y="0"/>
            <wp:positionH relativeFrom="column">
              <wp:posOffset>177800</wp:posOffset>
            </wp:positionH>
            <wp:positionV relativeFrom="paragraph">
              <wp:posOffset>25400</wp:posOffset>
            </wp:positionV>
            <wp:extent cx="1114425" cy="1239520"/>
            <wp:effectExtent l="0" t="0" r="3175" b="508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59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8780032" wp14:editId="5EAC74D9">
                <wp:simplePos x="0" y="0"/>
                <wp:positionH relativeFrom="column">
                  <wp:posOffset>1883410</wp:posOffset>
                </wp:positionH>
                <wp:positionV relativeFrom="paragraph">
                  <wp:posOffset>21010</wp:posOffset>
                </wp:positionV>
                <wp:extent cx="4676775" cy="1330960"/>
                <wp:effectExtent l="0" t="0" r="9525" b="25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7135F" w14:textId="77777777" w:rsidR="00283599" w:rsidRDefault="00283599" w:rsidP="00283599">
                            <w:pPr>
                              <w:pStyle w:val="Ttulo4"/>
                            </w:pPr>
                            <w:r>
                              <w:t>ÓRGANO INTERNO DE CONTROL</w:t>
                            </w:r>
                          </w:p>
                          <w:p w14:paraId="355EFF73" w14:textId="77777777" w:rsidR="00283599" w:rsidRDefault="00C45571" w:rsidP="00283599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Carretera Picacho-Ajusco Núm</w:t>
                            </w:r>
                            <w:r w:rsidR="00283599">
                              <w:rPr>
                                <w:rFonts w:ascii="Arial Narrow" w:hAnsi="Arial Narrow"/>
                                <w:sz w:val="20"/>
                              </w:rPr>
                              <w:t>. 238, 1er. Piso</w:t>
                            </w:r>
                          </w:p>
                          <w:p w14:paraId="187AB3C0" w14:textId="77777777" w:rsidR="00283599" w:rsidRDefault="00283599" w:rsidP="00283599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Colonia Jardines en la Montaña</w:t>
                            </w:r>
                          </w:p>
                          <w:p w14:paraId="364E7F7A" w14:textId="0F34FE55" w:rsidR="00283599" w:rsidRDefault="00AD2002" w:rsidP="00283599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Demarcación Territorial</w:t>
                            </w:r>
                            <w:r w:rsidR="00CC31E0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="00397E9E">
                              <w:rPr>
                                <w:rFonts w:ascii="Arial Narrow" w:hAnsi="Arial Narrow"/>
                                <w:sz w:val="20"/>
                              </w:rPr>
                              <w:t>Tlalpan, C.P. 14210,</w:t>
                            </w:r>
                          </w:p>
                          <w:p w14:paraId="7C7D4408" w14:textId="77777777" w:rsidR="00397E9E" w:rsidRDefault="00397E9E" w:rsidP="00283599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Ciudad de México.</w:t>
                            </w:r>
                          </w:p>
                          <w:p w14:paraId="6CA7E981" w14:textId="7D605E3E" w:rsidR="00283599" w:rsidRDefault="00283599" w:rsidP="00C45571">
                            <w:pPr>
                              <w:spacing w:before="0" w:after="0"/>
                              <w:ind w:left="720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T</w:t>
                            </w:r>
                            <w:r w:rsidR="00BF196E">
                              <w:rPr>
                                <w:rFonts w:ascii="Arial Narrow" w:hAnsi="Arial Narrow"/>
                                <w:sz w:val="20"/>
                              </w:rPr>
                              <w:t xml:space="preserve">eléfono: </w:t>
                            </w:r>
                            <w:r w:rsidR="00AD2002">
                              <w:rPr>
                                <w:rFonts w:ascii="Arial Narrow" w:hAnsi="Arial Narrow"/>
                                <w:sz w:val="20"/>
                              </w:rPr>
                              <w:t>55-89-93-86-20</w:t>
                            </w:r>
                            <w:r w:rsidR="00BF196E">
                              <w:rPr>
                                <w:rFonts w:ascii="Arial Narrow" w:hAnsi="Arial Narrow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="00BF196E">
                              <w:rPr>
                                <w:rFonts w:ascii="Arial Narrow" w:hAnsi="Arial Narrow"/>
                                <w:sz w:val="20"/>
                              </w:rPr>
                              <w:t>exts</w:t>
                            </w:r>
                            <w:proofErr w:type="spellEnd"/>
                            <w:r w:rsidR="00BF196E">
                              <w:rPr>
                                <w:rFonts w:ascii="Arial Narrow" w:hAnsi="Arial Narrow"/>
                                <w:sz w:val="20"/>
                              </w:rPr>
                              <w:t>. 21</w:t>
                            </w:r>
                            <w:r w:rsidR="00C45571">
                              <w:rPr>
                                <w:rFonts w:ascii="Arial Narrow" w:hAnsi="Arial Narrow"/>
                                <w:sz w:val="20"/>
                              </w:rPr>
                              <w:t>04</w:t>
                            </w:r>
                            <w:r w:rsidR="00984601">
                              <w:rPr>
                                <w:rFonts w:ascii="Arial Narrow" w:hAnsi="Arial Narrow"/>
                                <w:sz w:val="20"/>
                              </w:rPr>
                              <w:t xml:space="preserve"> y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2</w:t>
                            </w:r>
                            <w:r w:rsidR="002906D5">
                              <w:rPr>
                                <w:rFonts w:ascii="Arial Narrow" w:hAnsi="Arial Narrow"/>
                                <w:sz w:val="20"/>
                              </w:rPr>
                              <w:t>146</w:t>
                            </w:r>
                          </w:p>
                          <w:p w14:paraId="00B5EAC9" w14:textId="77777777" w:rsidR="00283599" w:rsidRDefault="00283599" w:rsidP="00C45571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Correo Electrónico: </w:t>
                            </w:r>
                            <w:hyperlink r:id="rId8" w:history="1">
                              <w:r w:rsidR="000E415E" w:rsidRPr="00674B5F">
                                <w:rPr>
                                  <w:rStyle w:val="Hipervnculo"/>
                                  <w:rFonts w:ascii="Arial Narrow" w:hAnsi="Arial Narrow"/>
                                  <w:sz w:val="20"/>
                                </w:rPr>
                                <w:t>cndhcontraloria@cndh.org.mx</w:t>
                              </w:r>
                            </w:hyperlink>
                          </w:p>
                          <w:p w14:paraId="5DFCCA4E" w14:textId="77777777" w:rsidR="00283599" w:rsidRDefault="00283599" w:rsidP="002835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8003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8.3pt;margin-top:1.65pt;width:368.25pt;height:10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" o:allowincell="f" stroked="f" strokeweight="4.5pt">
                <v:stroke linestyle="thinThick"/>
                <v:textbox>
                  <w:txbxContent>
                    <w:p w14:paraId="4867135F" w14:textId="77777777" w:rsidR="00283599" w:rsidRDefault="00283599" w:rsidP="00283599">
                      <w:pPr>
                        <w:pStyle w:val="Ttulo4"/>
                      </w:pPr>
                      <w:r>
                        <w:t>ÓRGANO INTERNO DE CONTROL</w:t>
                      </w:r>
                    </w:p>
                    <w:p w14:paraId="355EFF73" w14:textId="77777777" w:rsidR="00283599" w:rsidRDefault="00C45571" w:rsidP="00283599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Carretera Picacho-Ajusco Núm</w:t>
                      </w:r>
                      <w:r w:rsidR="00283599">
                        <w:rPr>
                          <w:rFonts w:ascii="Arial Narrow" w:hAnsi="Arial Narrow"/>
                          <w:sz w:val="20"/>
                        </w:rPr>
                        <w:t>. 238, 1er. Piso</w:t>
                      </w:r>
                    </w:p>
                    <w:p w14:paraId="187AB3C0" w14:textId="77777777" w:rsidR="00283599" w:rsidRDefault="00283599" w:rsidP="00283599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Colonia Jardines en la Montaña</w:t>
                      </w:r>
                    </w:p>
                    <w:p w14:paraId="364E7F7A" w14:textId="0F34FE55" w:rsidR="00283599" w:rsidRDefault="00AD2002" w:rsidP="00283599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Demarcación Territorial</w:t>
                      </w:r>
                      <w:r w:rsidR="00CC31E0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="00397E9E">
                        <w:rPr>
                          <w:rFonts w:ascii="Arial Narrow" w:hAnsi="Arial Narrow"/>
                          <w:sz w:val="20"/>
                        </w:rPr>
                        <w:t>Tlalpan, C.P. 14210,</w:t>
                      </w:r>
                    </w:p>
                    <w:p w14:paraId="7C7D4408" w14:textId="77777777" w:rsidR="00397E9E" w:rsidRDefault="00397E9E" w:rsidP="00283599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Ciudad de México.</w:t>
                      </w:r>
                    </w:p>
                    <w:p w14:paraId="6CA7E981" w14:textId="7D605E3E" w:rsidR="00283599" w:rsidRDefault="00283599" w:rsidP="00C45571">
                      <w:pPr>
                        <w:spacing w:before="0" w:after="0"/>
                        <w:ind w:left="720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T</w:t>
                      </w:r>
                      <w:r w:rsidR="00BF196E">
                        <w:rPr>
                          <w:rFonts w:ascii="Arial Narrow" w:hAnsi="Arial Narrow"/>
                          <w:sz w:val="20"/>
                        </w:rPr>
                        <w:t xml:space="preserve">eléfono: </w:t>
                      </w:r>
                      <w:r w:rsidR="00AD2002">
                        <w:rPr>
                          <w:rFonts w:ascii="Arial Narrow" w:hAnsi="Arial Narrow"/>
                          <w:sz w:val="20"/>
                        </w:rPr>
                        <w:t>55-89-93-86-20</w:t>
                      </w:r>
                      <w:r w:rsidR="00BF196E">
                        <w:rPr>
                          <w:rFonts w:ascii="Arial Narrow" w:hAnsi="Arial Narrow"/>
                          <w:sz w:val="20"/>
                        </w:rPr>
                        <w:t>, exts. 21</w:t>
                      </w:r>
                      <w:r w:rsidR="00C45571">
                        <w:rPr>
                          <w:rFonts w:ascii="Arial Narrow" w:hAnsi="Arial Narrow"/>
                          <w:sz w:val="20"/>
                        </w:rPr>
                        <w:t>04</w:t>
                      </w:r>
                      <w:r w:rsidR="00984601">
                        <w:rPr>
                          <w:rFonts w:ascii="Arial Narrow" w:hAnsi="Arial Narrow"/>
                          <w:sz w:val="20"/>
                        </w:rPr>
                        <w:t xml:space="preserve"> y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2</w:t>
                      </w:r>
                      <w:r w:rsidR="002906D5">
                        <w:rPr>
                          <w:rFonts w:ascii="Arial Narrow" w:hAnsi="Arial Narrow"/>
                          <w:sz w:val="20"/>
                        </w:rPr>
                        <w:t>146</w:t>
                      </w:r>
                    </w:p>
                    <w:p w14:paraId="00B5EAC9" w14:textId="77777777" w:rsidR="00283599" w:rsidRDefault="00283599" w:rsidP="00C45571">
                      <w:pPr>
                        <w:spacing w:before="0"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 xml:space="preserve">Correo Electrónico: </w:t>
                      </w:r>
                      <w:hyperlink r:id="rId9" w:history="1">
                        <w:r w:rsidR="000E415E" w:rsidRPr="00674B5F">
                          <w:rPr>
                            <w:rStyle w:val="Hipervnculo"/>
                            <w:rFonts w:ascii="Arial Narrow" w:hAnsi="Arial Narrow"/>
                            <w:sz w:val="20"/>
                          </w:rPr>
                          <w:t>cndhcontraloria@cndh.org.mx</w:t>
                        </w:r>
                      </w:hyperlink>
                    </w:p>
                    <w:p w14:paraId="5DFCCA4E" w14:textId="77777777" w:rsidR="00283599" w:rsidRDefault="00283599" w:rsidP="00283599"/>
                  </w:txbxContent>
                </v:textbox>
              </v:shape>
            </w:pict>
          </mc:Fallback>
        </mc:AlternateContent>
      </w:r>
      <w:r w:rsidR="00D5180E">
        <w:t xml:space="preserve">       </w:t>
      </w:r>
    </w:p>
    <w:p w14:paraId="16C712E2" w14:textId="77777777" w:rsidR="00283599" w:rsidRDefault="000A329A" w:rsidP="00283599">
      <w:pPr>
        <w:spacing w:before="0" w:after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Tonalli, </w:t>
      </w:r>
      <w:proofErr w:type="spellStart"/>
      <w:r>
        <w:rPr>
          <w:rFonts w:ascii="Tahoma" w:hAnsi="Tahoma"/>
          <w:b/>
          <w:sz w:val="20"/>
        </w:rPr>
        <w:t>metztli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huan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xihuitl</w:t>
      </w:r>
      <w:proofErr w:type="spellEnd"/>
      <w:r>
        <w:rPr>
          <w:rFonts w:ascii="Tahoma" w:hAnsi="Tahoma"/>
          <w:b/>
          <w:sz w:val="20"/>
        </w:rPr>
        <w:t xml:space="preserve">: </w:t>
      </w:r>
      <w:r w:rsidR="00283599">
        <w:rPr>
          <w:rFonts w:ascii="Tahoma" w:hAnsi="Tahoma"/>
          <w:b/>
          <w:sz w:val="20"/>
        </w:rPr>
        <w:t xml:space="preserve"> ____________________</w:t>
      </w:r>
    </w:p>
    <w:p w14:paraId="6E2C2C0F" w14:textId="08C762A9" w:rsidR="00536046" w:rsidRDefault="00536046" w:rsidP="00283599">
      <w:pPr>
        <w:spacing w:before="0" w:after="0"/>
        <w:jc w:val="right"/>
        <w:rPr>
          <w:rFonts w:ascii="Tahoma" w:hAnsi="Tahoma"/>
          <w:b/>
          <w:sz w:val="20"/>
        </w:rPr>
      </w:pPr>
    </w:p>
    <w:p w14:paraId="6420B1F4" w14:textId="44430630" w:rsidR="00E835B3" w:rsidRDefault="00E835B3" w:rsidP="00283599">
      <w:pPr>
        <w:spacing w:before="0" w:after="0"/>
        <w:jc w:val="right"/>
        <w:rPr>
          <w:rFonts w:ascii="Tahoma" w:hAnsi="Tahoma"/>
          <w:b/>
          <w:sz w:val="20"/>
        </w:rPr>
      </w:pPr>
    </w:p>
    <w:p w14:paraId="5A512DE3" w14:textId="775A3E1F" w:rsidR="00E835B3" w:rsidRDefault="00E835B3" w:rsidP="00283599">
      <w:pPr>
        <w:spacing w:before="0" w:after="0"/>
        <w:jc w:val="right"/>
        <w:rPr>
          <w:rFonts w:ascii="Tahoma" w:hAnsi="Tahoma"/>
          <w:b/>
          <w:sz w:val="20"/>
        </w:rPr>
      </w:pPr>
    </w:p>
    <w:p w14:paraId="5C0E113D" w14:textId="22B8333E" w:rsidR="00E835B3" w:rsidRDefault="00E835B3" w:rsidP="00283599">
      <w:pPr>
        <w:spacing w:before="0" w:after="0"/>
        <w:jc w:val="right"/>
        <w:rPr>
          <w:rFonts w:ascii="Tahoma" w:hAnsi="Tahoma"/>
          <w:b/>
          <w:sz w:val="20"/>
        </w:rPr>
      </w:pPr>
    </w:p>
    <w:p w14:paraId="0F92A273" w14:textId="076ECFDA" w:rsidR="00E835B3" w:rsidRDefault="00E835B3" w:rsidP="00283599">
      <w:pPr>
        <w:spacing w:before="0" w:after="0"/>
        <w:jc w:val="right"/>
        <w:rPr>
          <w:rFonts w:ascii="Tahoma" w:hAnsi="Tahoma"/>
          <w:b/>
          <w:sz w:val="20"/>
        </w:rPr>
      </w:pPr>
    </w:p>
    <w:p w14:paraId="412888E8" w14:textId="4B18F449" w:rsidR="00E835B3" w:rsidRDefault="00E835B3" w:rsidP="00283599">
      <w:pPr>
        <w:spacing w:before="0" w:after="0"/>
        <w:jc w:val="right"/>
        <w:rPr>
          <w:rFonts w:ascii="Tahoma" w:hAnsi="Tahoma"/>
          <w:b/>
          <w:sz w:val="20"/>
        </w:rPr>
      </w:pPr>
    </w:p>
    <w:p w14:paraId="424A3305" w14:textId="77777777" w:rsidR="00E835B3" w:rsidRDefault="00E835B3" w:rsidP="00103254">
      <w:pPr>
        <w:spacing w:before="0" w:after="0"/>
        <w:rPr>
          <w:rFonts w:ascii="Tahoma" w:hAnsi="Tahoma"/>
          <w:b/>
          <w:sz w:val="20"/>
        </w:rPr>
      </w:pPr>
    </w:p>
    <w:p w14:paraId="2FA331FD" w14:textId="55E80D11" w:rsidR="00103254" w:rsidRDefault="00103254" w:rsidP="00103254">
      <w:pPr>
        <w:spacing w:before="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C.P. Olivia Rojo Martínez,</w:t>
      </w:r>
    </w:p>
    <w:p w14:paraId="22C1782D" w14:textId="77777777" w:rsidR="00103254" w:rsidRDefault="00103254" w:rsidP="00103254">
      <w:pPr>
        <w:spacing w:before="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Titular del Área de Control y Auditorias, </w:t>
      </w:r>
    </w:p>
    <w:p w14:paraId="732C11D7" w14:textId="77777777" w:rsidR="00103254" w:rsidRDefault="00103254" w:rsidP="00103254">
      <w:pPr>
        <w:spacing w:before="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 suplencia del Titular del </w:t>
      </w:r>
    </w:p>
    <w:p w14:paraId="7CB5477C" w14:textId="77777777" w:rsidR="00103254" w:rsidRDefault="00103254" w:rsidP="00103254">
      <w:pPr>
        <w:spacing w:before="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Órgano Interno de Control.</w:t>
      </w:r>
    </w:p>
    <w:p w14:paraId="51844CEB" w14:textId="77777777" w:rsidR="00103254" w:rsidRDefault="00103254" w:rsidP="00103254">
      <w:pPr>
        <w:spacing w:before="0"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Presente.</w:t>
      </w:r>
    </w:p>
    <w:p w14:paraId="5B87AA5D" w14:textId="77777777" w:rsidR="00103254" w:rsidRDefault="00103254" w:rsidP="00103254">
      <w:pPr>
        <w:spacing w:before="0" w:after="0"/>
        <w:rPr>
          <w:rFonts w:ascii="Tahoma" w:hAnsi="Tahoma"/>
          <w:b/>
          <w:sz w:val="16"/>
        </w:rPr>
      </w:pPr>
    </w:p>
    <w:p w14:paraId="7E9F8733" w14:textId="77777777" w:rsidR="00C45571" w:rsidRDefault="00C45571" w:rsidP="00103254">
      <w:pPr>
        <w:spacing w:before="0" w:after="0"/>
        <w:rPr>
          <w:rFonts w:ascii="Tahoma" w:hAnsi="Tahoma"/>
          <w:b/>
          <w:sz w:val="16"/>
        </w:rPr>
      </w:pPr>
    </w:p>
    <w:p w14:paraId="4912B26D" w14:textId="77777777" w:rsidR="00283599" w:rsidRDefault="00283599" w:rsidP="00283599">
      <w:pPr>
        <w:spacing w:before="0" w:after="0"/>
        <w:rPr>
          <w:rFonts w:ascii="Tahoma" w:hAnsi="Tahoma"/>
          <w:b/>
          <w:sz w:val="16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544"/>
        <w:gridCol w:w="1134"/>
        <w:gridCol w:w="284"/>
        <w:gridCol w:w="340"/>
        <w:gridCol w:w="652"/>
        <w:gridCol w:w="567"/>
        <w:gridCol w:w="1559"/>
      </w:tblGrid>
      <w:tr w:rsidR="00283599" w14:paraId="5CF77397" w14:textId="77777777" w:rsidTr="00C45571">
        <w:tc>
          <w:tcPr>
            <w:tcW w:w="2268" w:type="dxa"/>
            <w:vAlign w:val="bottom"/>
          </w:tcPr>
          <w:p w14:paraId="6D53E606" w14:textId="77777777" w:rsidR="00283599" w:rsidRDefault="000A329A" w:rsidP="00BF3A63">
            <w:pPr>
              <w:pStyle w:val="Ttulo1"/>
              <w:spacing w:before="0" w:after="0"/>
            </w:pPr>
            <w:proofErr w:type="spellStart"/>
            <w:r>
              <w:t>Centetl</w:t>
            </w:r>
            <w:proofErr w:type="spellEnd"/>
            <w:r>
              <w:t xml:space="preserve"> </w:t>
            </w:r>
            <w:proofErr w:type="spellStart"/>
            <w:r>
              <w:t>tocayotl</w:t>
            </w:r>
            <w:proofErr w:type="spellEnd"/>
            <w:r>
              <w:t>:</w:t>
            </w:r>
          </w:p>
        </w:tc>
        <w:tc>
          <w:tcPr>
            <w:tcW w:w="8080" w:type="dxa"/>
            <w:gridSpan w:val="7"/>
            <w:vAlign w:val="bottom"/>
          </w:tcPr>
          <w:p w14:paraId="46AC59A2" w14:textId="77777777" w:rsidR="00283599" w:rsidRDefault="00283599" w:rsidP="00BF3A63">
            <w:pPr>
              <w:spacing w:before="0" w:after="0"/>
              <w:jc w:val="left"/>
              <w:rPr>
                <w:rFonts w:ascii="Tahoma" w:hAnsi="Tahoma"/>
                <w:b/>
                <w:sz w:val="18"/>
              </w:rPr>
            </w:pPr>
          </w:p>
        </w:tc>
      </w:tr>
      <w:tr w:rsidR="000A329A" w14:paraId="6B7F0A61" w14:textId="77777777" w:rsidTr="00C45571">
        <w:tc>
          <w:tcPr>
            <w:tcW w:w="2268" w:type="dxa"/>
            <w:vAlign w:val="bottom"/>
          </w:tcPr>
          <w:p w14:paraId="1C1A5C99" w14:textId="77777777" w:rsidR="000A329A" w:rsidRDefault="000A329A" w:rsidP="00BF3A63">
            <w:pPr>
              <w:pStyle w:val="Ttulo1"/>
              <w:spacing w:before="60" w:after="0"/>
            </w:pPr>
            <w:proofErr w:type="spellStart"/>
            <w:r>
              <w:t>Canin</w:t>
            </w:r>
            <w:proofErr w:type="spellEnd"/>
            <w:r>
              <w:t xml:space="preserve"> </w:t>
            </w:r>
            <w:proofErr w:type="spellStart"/>
            <w:r>
              <w:t>chanti</w:t>
            </w:r>
            <w:proofErr w:type="spellEnd"/>
            <w:r>
              <w:t>: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</w:tcBorders>
            <w:vAlign w:val="bottom"/>
          </w:tcPr>
          <w:p w14:paraId="3A5F0CE9" w14:textId="77777777" w:rsidR="000A329A" w:rsidRDefault="000A329A" w:rsidP="00BF3A63">
            <w:pPr>
              <w:spacing w:before="60" w:after="0"/>
              <w:jc w:val="left"/>
              <w:rPr>
                <w:rFonts w:ascii="Tahoma" w:hAnsi="Tahoma"/>
                <w:b/>
                <w:sz w:val="18"/>
              </w:rPr>
            </w:pPr>
          </w:p>
        </w:tc>
      </w:tr>
      <w:tr w:rsidR="000A329A" w14:paraId="0A503215" w14:textId="77777777" w:rsidTr="00C45571">
        <w:tc>
          <w:tcPr>
            <w:tcW w:w="2268" w:type="dxa"/>
            <w:vAlign w:val="bottom"/>
          </w:tcPr>
          <w:p w14:paraId="03BE0CE0" w14:textId="77777777" w:rsidR="000A329A" w:rsidRDefault="000A329A" w:rsidP="00BF3A63">
            <w:pPr>
              <w:pStyle w:val="Ttulo1"/>
              <w:spacing w:before="0" w:after="0"/>
              <w:ind w:left="17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Ohtli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tlapohual</w:t>
            </w:r>
            <w:proofErr w:type="spellEnd"/>
            <w:r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8080" w:type="dxa"/>
            <w:gridSpan w:val="7"/>
            <w:tcBorders>
              <w:bottom w:val="single" w:sz="8" w:space="0" w:color="auto"/>
            </w:tcBorders>
            <w:vAlign w:val="bottom"/>
          </w:tcPr>
          <w:p w14:paraId="2D009490" w14:textId="77777777" w:rsidR="000A329A" w:rsidRDefault="000A329A" w:rsidP="00BF3A63">
            <w:pPr>
              <w:spacing w:before="0" w:after="0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283599" w14:paraId="038AC435" w14:textId="77777777" w:rsidTr="00C45571">
        <w:trPr>
          <w:trHeight w:val="180"/>
        </w:trPr>
        <w:tc>
          <w:tcPr>
            <w:tcW w:w="2268" w:type="dxa"/>
            <w:vAlign w:val="bottom"/>
          </w:tcPr>
          <w:p w14:paraId="419DF3F8" w14:textId="77777777" w:rsidR="00283599" w:rsidRDefault="00283599" w:rsidP="00BF3A63">
            <w:pPr>
              <w:spacing w:after="0"/>
              <w:ind w:left="17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Colonia:</w:t>
            </w:r>
          </w:p>
        </w:tc>
        <w:tc>
          <w:tcPr>
            <w:tcW w:w="5954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63A54E9A" w14:textId="77777777" w:rsidR="00283599" w:rsidRDefault="00283599" w:rsidP="00BF3A63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</w:tcPr>
          <w:p w14:paraId="57C55E28" w14:textId="77777777" w:rsidR="00283599" w:rsidRDefault="00283599" w:rsidP="00BF3A63">
            <w:pPr>
              <w:spacing w:after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C.P.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9BA1A2B" w14:textId="77777777" w:rsidR="00283599" w:rsidRDefault="00283599" w:rsidP="00BF3A63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</w:tr>
      <w:tr w:rsidR="00283599" w14:paraId="2660D297" w14:textId="77777777" w:rsidTr="00C45571">
        <w:trPr>
          <w:trHeight w:val="180"/>
        </w:trPr>
        <w:tc>
          <w:tcPr>
            <w:tcW w:w="2268" w:type="dxa"/>
            <w:vAlign w:val="bottom"/>
          </w:tcPr>
          <w:p w14:paraId="7D95DDE5" w14:textId="5CEEE7B0" w:rsidR="00283599" w:rsidRDefault="00AD2002" w:rsidP="00C45571">
            <w:pPr>
              <w:spacing w:after="0"/>
              <w:ind w:left="170"/>
              <w:jc w:val="left"/>
              <w:rPr>
                <w:rFonts w:ascii="Arial Narrow" w:hAnsi="Arial Narrow"/>
                <w:b/>
                <w:sz w:val="20"/>
              </w:rPr>
            </w:pPr>
            <w:r w:rsidRPr="00AD2002">
              <w:rPr>
                <w:rFonts w:ascii="Arial Narrow" w:hAnsi="Arial Narrow"/>
                <w:b/>
                <w:bCs/>
                <w:sz w:val="20"/>
              </w:rPr>
              <w:t>Demarcación Territorial</w:t>
            </w:r>
            <w:r w:rsidR="00C45571">
              <w:rPr>
                <w:rFonts w:ascii="Arial Narrow" w:hAnsi="Arial Narrow"/>
                <w:b/>
                <w:sz w:val="20"/>
              </w:rPr>
              <w:t xml:space="preserve"> </w:t>
            </w:r>
            <w:r w:rsidR="00283599">
              <w:rPr>
                <w:rFonts w:ascii="Arial Narrow" w:hAnsi="Arial Narrow"/>
                <w:b/>
                <w:sz w:val="20"/>
              </w:rPr>
              <w:t>o Municipio:</w:t>
            </w:r>
          </w:p>
        </w:tc>
        <w:tc>
          <w:tcPr>
            <w:tcW w:w="5954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EA6AE" w14:textId="77777777" w:rsidR="00283599" w:rsidRDefault="00283599" w:rsidP="00BF3A63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24FD513B" w14:textId="77777777" w:rsidR="00283599" w:rsidRDefault="00283599" w:rsidP="00BF3A63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220D31" w14:textId="77777777" w:rsidR="00283599" w:rsidRDefault="00283599" w:rsidP="00BF3A63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</w:tr>
      <w:tr w:rsidR="00283599" w14:paraId="3FDD5FB7" w14:textId="77777777" w:rsidTr="00C45571">
        <w:trPr>
          <w:trHeight w:val="180"/>
        </w:trPr>
        <w:tc>
          <w:tcPr>
            <w:tcW w:w="2268" w:type="dxa"/>
            <w:vAlign w:val="bottom"/>
          </w:tcPr>
          <w:p w14:paraId="6B7BB0C3" w14:textId="77777777" w:rsidR="00283599" w:rsidRDefault="00283599" w:rsidP="00BF3A63">
            <w:pPr>
              <w:spacing w:after="0"/>
              <w:ind w:left="17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Entidad Federativa: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033914BE" w14:textId="77777777" w:rsidR="00283599" w:rsidRDefault="00283599" w:rsidP="00BF3A63">
            <w:pPr>
              <w:spacing w:after="0"/>
              <w:rPr>
                <w:rFonts w:ascii="Arial Narrow" w:hAnsi="Arial Narrow"/>
                <w:b/>
                <w:sz w:val="20"/>
              </w:rPr>
            </w:pPr>
          </w:p>
        </w:tc>
      </w:tr>
      <w:tr w:rsidR="000A329A" w14:paraId="2E04BEDD" w14:textId="77777777" w:rsidTr="00C45571">
        <w:trPr>
          <w:trHeight w:val="180"/>
        </w:trPr>
        <w:tc>
          <w:tcPr>
            <w:tcW w:w="2268" w:type="dxa"/>
            <w:vAlign w:val="bottom"/>
          </w:tcPr>
          <w:p w14:paraId="2AADCD25" w14:textId="77777777" w:rsidR="000A329A" w:rsidRDefault="000A329A" w:rsidP="00BF3A63">
            <w:pPr>
              <w:spacing w:after="0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Huehca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tlanonotzalli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tepoztli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tlapohual</w:t>
            </w:r>
            <w:proofErr w:type="spellEnd"/>
            <w:r>
              <w:rPr>
                <w:rFonts w:ascii="Tahoma" w:hAnsi="Tahoma"/>
                <w:b/>
                <w:sz w:val="18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8A3D0DE" w14:textId="77777777" w:rsidR="000A329A" w:rsidRDefault="000A329A" w:rsidP="00BF3A63">
            <w:pPr>
              <w:spacing w:after="0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auto"/>
            </w:tcBorders>
            <w:vAlign w:val="bottom"/>
          </w:tcPr>
          <w:p w14:paraId="6F90B8FA" w14:textId="77777777" w:rsidR="000A329A" w:rsidRDefault="000A329A" w:rsidP="00BF3A63">
            <w:pPr>
              <w:spacing w:after="0"/>
              <w:jc w:val="center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277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E1530FB" w14:textId="77777777" w:rsidR="000A329A" w:rsidRDefault="000A329A" w:rsidP="00BF3A63">
            <w:pPr>
              <w:spacing w:after="0"/>
              <w:rPr>
                <w:rFonts w:ascii="Tahoma" w:hAnsi="Tahoma"/>
                <w:b/>
                <w:sz w:val="18"/>
              </w:rPr>
            </w:pPr>
          </w:p>
        </w:tc>
      </w:tr>
      <w:tr w:rsidR="000A329A" w14:paraId="078627B6" w14:textId="77777777" w:rsidTr="00C45571">
        <w:trPr>
          <w:cantSplit/>
        </w:trPr>
        <w:tc>
          <w:tcPr>
            <w:tcW w:w="2268" w:type="dxa"/>
            <w:vAlign w:val="bottom"/>
          </w:tcPr>
          <w:p w14:paraId="071AE82D" w14:textId="77777777" w:rsidR="000A329A" w:rsidRPr="00481D2E" w:rsidRDefault="000A329A" w:rsidP="00BF3A63">
            <w:pPr>
              <w:pStyle w:val="Ttulo6"/>
              <w:spacing w:before="40"/>
            </w:pPr>
            <w:proofErr w:type="spellStart"/>
            <w:r>
              <w:t>Tequitqui</w:t>
            </w:r>
            <w:proofErr w:type="spellEnd"/>
            <w:r>
              <w:t xml:space="preserve"> </w:t>
            </w:r>
            <w:proofErr w:type="spellStart"/>
            <w:r>
              <w:t>aquin</w:t>
            </w:r>
            <w:proofErr w:type="spellEnd"/>
            <w:r>
              <w:t xml:space="preserve"> </w:t>
            </w:r>
            <w:proofErr w:type="spellStart"/>
            <w:r>
              <w:t>oquicelih</w:t>
            </w:r>
            <w:proofErr w:type="spellEnd"/>
            <w:r>
              <w:rPr>
                <w:b w:val="0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E49A931" w14:textId="77777777" w:rsidR="000A329A" w:rsidRDefault="000A329A" w:rsidP="00BF3A63">
            <w:pPr>
              <w:spacing w:after="0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624" w:type="dxa"/>
            <w:gridSpan w:val="2"/>
            <w:vAlign w:val="bottom"/>
          </w:tcPr>
          <w:p w14:paraId="5AEC8209" w14:textId="77777777" w:rsidR="000A329A" w:rsidRDefault="000A329A" w:rsidP="00BF3A63">
            <w:pPr>
              <w:spacing w:after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¿</w:t>
            </w:r>
            <w:proofErr w:type="spellStart"/>
            <w:r>
              <w:rPr>
                <w:rFonts w:ascii="Tahoma" w:hAnsi="Tahoma"/>
                <w:b/>
                <w:sz w:val="18"/>
              </w:rPr>
              <w:t>Canin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tequiti</w:t>
            </w:r>
            <w:proofErr w:type="spellEnd"/>
            <w:r>
              <w:rPr>
                <w:rFonts w:ascii="Tahoma" w:hAnsi="Tahoma"/>
                <w:b/>
                <w:sz w:val="18"/>
              </w:rPr>
              <w:t>?</w:t>
            </w:r>
          </w:p>
        </w:tc>
        <w:tc>
          <w:tcPr>
            <w:tcW w:w="277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E4566D1" w14:textId="77777777" w:rsidR="000A329A" w:rsidRDefault="000A329A" w:rsidP="00BF3A63">
            <w:pPr>
              <w:spacing w:after="0"/>
              <w:rPr>
                <w:rFonts w:ascii="Tahoma" w:hAnsi="Tahoma"/>
                <w:b/>
                <w:sz w:val="18"/>
              </w:rPr>
            </w:pPr>
          </w:p>
        </w:tc>
      </w:tr>
      <w:tr w:rsidR="000A329A" w:rsidRPr="00E835B3" w14:paraId="460142E0" w14:textId="77777777" w:rsidTr="00C45571">
        <w:tc>
          <w:tcPr>
            <w:tcW w:w="2268" w:type="dxa"/>
            <w:vAlign w:val="bottom"/>
          </w:tcPr>
          <w:p w14:paraId="40AE250B" w14:textId="77777777" w:rsidR="000A329A" w:rsidRPr="000A329A" w:rsidRDefault="000A329A" w:rsidP="00BF3A63">
            <w:pPr>
              <w:spacing w:before="40" w:after="0"/>
              <w:jc w:val="left"/>
              <w:rPr>
                <w:rFonts w:ascii="Tahoma" w:hAnsi="Tahoma"/>
                <w:b/>
                <w:sz w:val="18"/>
                <w:lang w:val="en-US"/>
              </w:rPr>
            </w:pPr>
            <w:proofErr w:type="spellStart"/>
            <w:r w:rsidRPr="000A329A">
              <w:rPr>
                <w:rFonts w:ascii="Tahoma" w:hAnsi="Tahoma"/>
                <w:b/>
                <w:sz w:val="18"/>
                <w:lang w:val="en-US"/>
              </w:rPr>
              <w:t>Tlapohual</w:t>
            </w:r>
            <w:proofErr w:type="spellEnd"/>
            <w:r w:rsidRPr="000A329A">
              <w:rPr>
                <w:rFonts w:ascii="Tahoma" w:hAnsi="Tahoma"/>
                <w:b/>
                <w:sz w:val="18"/>
                <w:lang w:val="en-US"/>
              </w:rPr>
              <w:t xml:space="preserve"> in </w:t>
            </w:r>
            <w:proofErr w:type="spellStart"/>
            <w:r w:rsidRPr="000A329A">
              <w:rPr>
                <w:rFonts w:ascii="Tahoma" w:hAnsi="Tahoma"/>
                <w:b/>
                <w:sz w:val="18"/>
                <w:lang w:val="en-US"/>
              </w:rPr>
              <w:t>matl</w:t>
            </w:r>
            <w:proofErr w:type="spellEnd"/>
            <w:r w:rsidRPr="000A329A">
              <w:rPr>
                <w:rFonts w:ascii="Tahoma" w:hAnsi="Tahoma"/>
                <w:b/>
                <w:sz w:val="18"/>
                <w:lang w:val="en-US"/>
              </w:rPr>
              <w:t xml:space="preserve"> </w:t>
            </w:r>
            <w:proofErr w:type="spellStart"/>
            <w:r w:rsidRPr="000A329A">
              <w:rPr>
                <w:rFonts w:ascii="Tahoma" w:hAnsi="Tahoma"/>
                <w:b/>
                <w:sz w:val="18"/>
                <w:lang w:val="en-US"/>
              </w:rPr>
              <w:t>oquimacac</w:t>
            </w:r>
            <w:proofErr w:type="spellEnd"/>
            <w:r w:rsidRPr="000A329A">
              <w:rPr>
                <w:rFonts w:ascii="Tahoma" w:hAnsi="Tahoma"/>
                <w:b/>
                <w:sz w:val="18"/>
                <w:lang w:val="en-US"/>
              </w:rPr>
              <w:t xml:space="preserve"> in CNDH: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CFEC1D" w14:textId="77777777" w:rsidR="000A329A" w:rsidRPr="000A329A" w:rsidRDefault="000A329A" w:rsidP="00BF3A63">
            <w:pPr>
              <w:spacing w:after="0"/>
              <w:rPr>
                <w:rFonts w:ascii="Tahoma" w:hAnsi="Tahoma"/>
                <w:b/>
                <w:sz w:val="18"/>
                <w:lang w:val="en-US"/>
              </w:rPr>
            </w:pPr>
          </w:p>
        </w:tc>
        <w:tc>
          <w:tcPr>
            <w:tcW w:w="624" w:type="dxa"/>
            <w:gridSpan w:val="2"/>
            <w:tcBorders>
              <w:bottom w:val="single" w:sz="8" w:space="0" w:color="auto"/>
            </w:tcBorders>
          </w:tcPr>
          <w:p w14:paraId="0AA1FB91" w14:textId="77777777" w:rsidR="000A329A" w:rsidRPr="000A329A" w:rsidRDefault="000A329A" w:rsidP="00BF3A63">
            <w:pPr>
              <w:spacing w:after="0"/>
              <w:rPr>
                <w:rFonts w:ascii="Tahoma" w:hAnsi="Tahoma"/>
                <w:b/>
                <w:sz w:val="18"/>
                <w:lang w:val="en-US"/>
              </w:rPr>
            </w:pPr>
          </w:p>
        </w:tc>
        <w:tc>
          <w:tcPr>
            <w:tcW w:w="277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33C93DD" w14:textId="77777777" w:rsidR="000A329A" w:rsidRPr="000A329A" w:rsidRDefault="000A329A" w:rsidP="00BF3A63">
            <w:pPr>
              <w:spacing w:after="0"/>
              <w:rPr>
                <w:rFonts w:ascii="Tahoma" w:hAnsi="Tahoma"/>
                <w:b/>
                <w:sz w:val="18"/>
                <w:lang w:val="en-US"/>
              </w:rPr>
            </w:pPr>
          </w:p>
        </w:tc>
      </w:tr>
      <w:tr w:rsidR="000A329A" w14:paraId="0351033A" w14:textId="77777777" w:rsidTr="00C45571">
        <w:trPr>
          <w:cantSplit/>
        </w:trPr>
        <w:tc>
          <w:tcPr>
            <w:tcW w:w="10348" w:type="dxa"/>
            <w:gridSpan w:val="8"/>
            <w:vAlign w:val="bottom"/>
          </w:tcPr>
          <w:p w14:paraId="396F710E" w14:textId="77777777" w:rsidR="000A329A" w:rsidRDefault="000A329A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Xiquihcuilo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tlica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motelhuia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, in </w:t>
            </w:r>
            <w:proofErr w:type="spellStart"/>
            <w:r>
              <w:rPr>
                <w:rFonts w:ascii="Tahoma" w:hAnsi="Tahoma"/>
                <w:b/>
                <w:sz w:val="18"/>
              </w:rPr>
              <w:t>tlen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amo </w:t>
            </w:r>
            <w:proofErr w:type="spellStart"/>
            <w:r>
              <w:rPr>
                <w:rFonts w:ascii="Tahoma" w:hAnsi="Tahoma"/>
                <w:b/>
                <w:sz w:val="18"/>
              </w:rPr>
              <w:t>cualli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cah</w:t>
            </w:r>
            <w:proofErr w:type="spellEnd"/>
            <w:r>
              <w:rPr>
                <w:rFonts w:ascii="Tahoma" w:hAnsi="Tahoma"/>
                <w:b/>
                <w:sz w:val="18"/>
              </w:rPr>
              <w:t>:</w:t>
            </w:r>
          </w:p>
        </w:tc>
      </w:tr>
      <w:tr w:rsidR="00283599" w14:paraId="444CAA26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55F57314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3FA516B8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4C284327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3CE2CB70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3B656BBB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0AEA6BDC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63A34DBE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3C21E5B5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5E3897BC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7E8963AE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7B76257F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6BCB4298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77C215CD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36112854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6FC6BB6D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2E9F9C40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4B44EF5D" w14:textId="77777777" w:rsidR="00283599" w:rsidRDefault="00283599" w:rsidP="00BF3A63">
            <w:pPr>
              <w:spacing w:before="18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1BC8950C" w14:textId="77777777" w:rsidTr="00C45571">
        <w:trPr>
          <w:cantSplit/>
        </w:trPr>
        <w:tc>
          <w:tcPr>
            <w:tcW w:w="10348" w:type="dxa"/>
            <w:gridSpan w:val="8"/>
            <w:tcBorders>
              <w:bottom w:val="single" w:sz="8" w:space="0" w:color="auto"/>
            </w:tcBorders>
          </w:tcPr>
          <w:p w14:paraId="3C3A1872" w14:textId="77777777" w:rsidR="00283599" w:rsidRDefault="00283599" w:rsidP="00BF3A63">
            <w:pPr>
              <w:spacing w:before="100" w:after="0"/>
              <w:rPr>
                <w:rFonts w:ascii="Tahoma" w:hAnsi="Tahoma"/>
                <w:b/>
                <w:sz w:val="18"/>
              </w:rPr>
            </w:pPr>
          </w:p>
        </w:tc>
      </w:tr>
      <w:tr w:rsidR="00283599" w14:paraId="606952D7" w14:textId="77777777" w:rsidTr="00C45571">
        <w:trPr>
          <w:cantSplit/>
        </w:trPr>
        <w:tc>
          <w:tcPr>
            <w:tcW w:w="5812" w:type="dxa"/>
            <w:gridSpan w:val="2"/>
            <w:vAlign w:val="bottom"/>
          </w:tcPr>
          <w:p w14:paraId="790AB9B5" w14:textId="77777777" w:rsidR="00283599" w:rsidRDefault="000A329A" w:rsidP="00BF3A63">
            <w:pPr>
              <w:spacing w:before="0" w:after="0"/>
              <w:ind w:left="612" w:hanging="612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hd w:val="pct10" w:color="000000" w:fill="FFFFFF"/>
              </w:rPr>
              <w:t>Cuitlapil</w:t>
            </w:r>
            <w:proofErr w:type="spellEnd"/>
            <w:r>
              <w:rPr>
                <w:rFonts w:ascii="Times New Roman" w:hAnsi="Times New Roman"/>
                <w:b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hd w:val="pct10" w:color="000000" w:fill="FFFFFF"/>
              </w:rPr>
              <w:t>tlahtol</w:t>
            </w:r>
            <w:proofErr w:type="spellEnd"/>
            <w:r>
              <w:rPr>
                <w:rFonts w:ascii="Times New Roman" w:hAnsi="Times New Roman"/>
                <w:b/>
                <w:i/>
                <w:shd w:val="pct10" w:color="000000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Monequi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quitlalizqueh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cualli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itoca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huan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canin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cjhanti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intla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monequi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quitlahtlanizqueh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occe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itlah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inic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hd w:val="pct10" w:color="000000" w:fill="FFFFFF"/>
              </w:rPr>
              <w:t>quitlacachihuazqueh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in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hd w:val="pct10" w:color="000000" w:fill="FFFFFF"/>
              </w:rPr>
              <w:t>itlatelhuil</w:t>
            </w:r>
            <w:proofErr w:type="spellEnd"/>
            <w:r>
              <w:rPr>
                <w:rFonts w:ascii="Times New Roman" w:hAnsi="Times New Roman"/>
                <w:i/>
                <w:shd w:val="pct10" w:color="000000" w:fill="FFFFFF"/>
              </w:rPr>
              <w:t xml:space="preserve"> .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14:paraId="2B83587B" w14:textId="77777777" w:rsidR="00283599" w:rsidRDefault="000A329A" w:rsidP="00BF3A63">
            <w:pPr>
              <w:spacing w:before="600" w:after="0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MACHIYOTL:</w:t>
            </w:r>
          </w:p>
        </w:tc>
        <w:tc>
          <w:tcPr>
            <w:tcW w:w="3118" w:type="dxa"/>
            <w:gridSpan w:val="4"/>
            <w:tcBorders>
              <w:bottom w:val="single" w:sz="8" w:space="0" w:color="auto"/>
            </w:tcBorders>
          </w:tcPr>
          <w:p w14:paraId="68E626BF" w14:textId="77777777" w:rsidR="00283599" w:rsidRDefault="00283599" w:rsidP="00BF3A63">
            <w:pPr>
              <w:spacing w:before="360" w:after="0"/>
              <w:rPr>
                <w:rFonts w:ascii="Tahoma" w:hAnsi="Tahoma"/>
                <w:b/>
                <w:sz w:val="18"/>
              </w:rPr>
            </w:pPr>
          </w:p>
        </w:tc>
      </w:tr>
    </w:tbl>
    <w:p w14:paraId="439BD9B2" w14:textId="77777777" w:rsidR="00283599" w:rsidRDefault="00283599" w:rsidP="00883549">
      <w:pPr>
        <w:spacing w:before="0" w:after="0"/>
        <w:jc w:val="right"/>
        <w:rPr>
          <w:rFonts w:ascii="Arial Narrow" w:hAnsi="Arial Narrow"/>
          <w:sz w:val="10"/>
        </w:rPr>
      </w:pPr>
    </w:p>
    <w:p w14:paraId="4CFB6877" w14:textId="77777777" w:rsidR="00C45571" w:rsidRDefault="00C45571" w:rsidP="00883549">
      <w:pPr>
        <w:spacing w:before="0" w:after="0"/>
        <w:jc w:val="right"/>
        <w:rPr>
          <w:rFonts w:ascii="Arial Narrow" w:hAnsi="Arial Narrow"/>
          <w:sz w:val="10"/>
        </w:rPr>
      </w:pPr>
    </w:p>
    <w:sectPr w:rsidR="00C45571">
      <w:pgSz w:w="12242" w:h="15842" w:code="1"/>
      <w:pgMar w:top="737" w:right="964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7D5B" w14:textId="77777777" w:rsidR="001A7123" w:rsidRDefault="001A7123" w:rsidP="005B1B77">
      <w:pPr>
        <w:spacing w:before="0" w:after="0"/>
      </w:pPr>
      <w:r>
        <w:separator/>
      </w:r>
    </w:p>
  </w:endnote>
  <w:endnote w:type="continuationSeparator" w:id="0">
    <w:p w14:paraId="7EF2FABE" w14:textId="77777777" w:rsidR="001A7123" w:rsidRDefault="001A7123" w:rsidP="005B1B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A41F" w14:textId="77777777" w:rsidR="001A7123" w:rsidRDefault="001A7123" w:rsidP="005B1B77">
      <w:pPr>
        <w:spacing w:before="0" w:after="0"/>
      </w:pPr>
      <w:r>
        <w:separator/>
      </w:r>
    </w:p>
  </w:footnote>
  <w:footnote w:type="continuationSeparator" w:id="0">
    <w:p w14:paraId="4B7263F4" w14:textId="77777777" w:rsidR="001A7123" w:rsidRDefault="001A7123" w:rsidP="005B1B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437C"/>
    <w:multiLevelType w:val="hybridMultilevel"/>
    <w:tmpl w:val="6D8055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76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99"/>
    <w:rsid w:val="00024D3B"/>
    <w:rsid w:val="00056FE8"/>
    <w:rsid w:val="00073A95"/>
    <w:rsid w:val="000A329A"/>
    <w:rsid w:val="000E05F7"/>
    <w:rsid w:val="000E415E"/>
    <w:rsid w:val="00103254"/>
    <w:rsid w:val="001A7123"/>
    <w:rsid w:val="00214E79"/>
    <w:rsid w:val="002336E1"/>
    <w:rsid w:val="00283599"/>
    <w:rsid w:val="002906D5"/>
    <w:rsid w:val="002933B2"/>
    <w:rsid w:val="0031304A"/>
    <w:rsid w:val="00317479"/>
    <w:rsid w:val="00361F01"/>
    <w:rsid w:val="00397E9E"/>
    <w:rsid w:val="003D6C58"/>
    <w:rsid w:val="004C3DD6"/>
    <w:rsid w:val="00536046"/>
    <w:rsid w:val="00570E68"/>
    <w:rsid w:val="00576472"/>
    <w:rsid w:val="005B1B77"/>
    <w:rsid w:val="005C2E4B"/>
    <w:rsid w:val="005D6763"/>
    <w:rsid w:val="005E0FCA"/>
    <w:rsid w:val="005E4CFC"/>
    <w:rsid w:val="00653DA3"/>
    <w:rsid w:val="006E4A57"/>
    <w:rsid w:val="006F4CA0"/>
    <w:rsid w:val="00736958"/>
    <w:rsid w:val="00743212"/>
    <w:rsid w:val="007A4815"/>
    <w:rsid w:val="0087392B"/>
    <w:rsid w:val="00883549"/>
    <w:rsid w:val="008A36B8"/>
    <w:rsid w:val="008B120B"/>
    <w:rsid w:val="00906928"/>
    <w:rsid w:val="009110B5"/>
    <w:rsid w:val="009642AE"/>
    <w:rsid w:val="00984601"/>
    <w:rsid w:val="009A54C4"/>
    <w:rsid w:val="009B304B"/>
    <w:rsid w:val="009C79B3"/>
    <w:rsid w:val="009E37EA"/>
    <w:rsid w:val="009F3C41"/>
    <w:rsid w:val="00A43DF6"/>
    <w:rsid w:val="00AD2002"/>
    <w:rsid w:val="00B17D28"/>
    <w:rsid w:val="00B3080D"/>
    <w:rsid w:val="00B35E8F"/>
    <w:rsid w:val="00B60224"/>
    <w:rsid w:val="00B8386E"/>
    <w:rsid w:val="00BD2EA2"/>
    <w:rsid w:val="00BE2845"/>
    <w:rsid w:val="00BF196E"/>
    <w:rsid w:val="00C45571"/>
    <w:rsid w:val="00C53BF3"/>
    <w:rsid w:val="00CC31E0"/>
    <w:rsid w:val="00CD0967"/>
    <w:rsid w:val="00CE66C6"/>
    <w:rsid w:val="00D06475"/>
    <w:rsid w:val="00D11E80"/>
    <w:rsid w:val="00D44C1F"/>
    <w:rsid w:val="00D5180E"/>
    <w:rsid w:val="00D54CEE"/>
    <w:rsid w:val="00DA1448"/>
    <w:rsid w:val="00E213B9"/>
    <w:rsid w:val="00E324D6"/>
    <w:rsid w:val="00E562B4"/>
    <w:rsid w:val="00E62103"/>
    <w:rsid w:val="00E734D3"/>
    <w:rsid w:val="00E835B3"/>
    <w:rsid w:val="00EF3A82"/>
    <w:rsid w:val="00F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C279"/>
  <w15:docId w15:val="{049F9415-C69B-4E57-BAA6-B75022B6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99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83599"/>
    <w:pPr>
      <w:keepNext/>
      <w:outlineLvl w:val="0"/>
    </w:pPr>
    <w:rPr>
      <w:rFonts w:ascii="Tahoma" w:hAnsi="Tahoma"/>
      <w:b/>
      <w:sz w:val="18"/>
    </w:rPr>
  </w:style>
  <w:style w:type="paragraph" w:styleId="Ttulo4">
    <w:name w:val="heading 4"/>
    <w:basedOn w:val="Normal"/>
    <w:next w:val="Normal"/>
    <w:link w:val="Ttulo4Car"/>
    <w:qFormat/>
    <w:rsid w:val="00283599"/>
    <w:pPr>
      <w:keepNext/>
      <w:spacing w:before="0" w:after="0"/>
      <w:jc w:val="center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link w:val="Ttulo5Car"/>
    <w:qFormat/>
    <w:rsid w:val="00283599"/>
    <w:pPr>
      <w:keepNext/>
      <w:spacing w:before="0" w:after="0"/>
      <w:outlineLvl w:val="4"/>
    </w:pPr>
    <w:rPr>
      <w:rFonts w:ascii="Bookman Old Style" w:hAnsi="Bookman Old Style"/>
      <w:b/>
    </w:rPr>
  </w:style>
  <w:style w:type="paragraph" w:styleId="Ttulo6">
    <w:name w:val="heading 6"/>
    <w:basedOn w:val="Normal"/>
    <w:next w:val="Normal"/>
    <w:link w:val="Ttulo6Car"/>
    <w:qFormat/>
    <w:rsid w:val="00283599"/>
    <w:pPr>
      <w:keepNext/>
      <w:spacing w:before="60" w:after="0"/>
      <w:jc w:val="left"/>
      <w:outlineLvl w:val="5"/>
    </w:pPr>
    <w:rPr>
      <w:rFonts w:ascii="Tahoma" w:hAnsi="Tahoma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83599"/>
    <w:rPr>
      <w:rFonts w:ascii="Tahoma" w:eastAsia="Times New Roman" w:hAnsi="Tahoma" w:cs="Times New Roman"/>
      <w:b/>
      <w:sz w:val="1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283599"/>
    <w:rPr>
      <w:rFonts w:ascii="Tahoma" w:eastAsia="Times New Roman" w:hAnsi="Tahoma" w:cs="Times New Roman"/>
      <w:b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83599"/>
    <w:rPr>
      <w:rFonts w:ascii="Bookman Old Style" w:eastAsia="Times New Roman" w:hAnsi="Bookman Old Style" w:cs="Times New Roman"/>
      <w:b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83599"/>
    <w:rPr>
      <w:rFonts w:ascii="Tahoma" w:eastAsia="Times New Roman" w:hAnsi="Tahoma" w:cs="Times New Roman"/>
      <w:b/>
      <w:sz w:val="18"/>
      <w:szCs w:val="20"/>
      <w:lang w:val="es-ES_tradnl" w:eastAsia="es-ES"/>
    </w:rPr>
  </w:style>
  <w:style w:type="character" w:styleId="Hipervnculo">
    <w:name w:val="Hyperlink"/>
    <w:semiHidden/>
    <w:rsid w:val="002835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35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3599"/>
    <w:rPr>
      <w:rFonts w:ascii="Arial" w:eastAsia="Times New Roman" w:hAnsi="Arial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8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80E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B1B77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B77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dhcontraloria@cndh.org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dhcontraloria@cndh.or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COMISION NACIONAL DE LOS DERECHOS HUMANOS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Patricia Patchen Martinez</dc:creator>
  <cp:lastModifiedBy>Beatríz Liliana Partida Delgado</cp:lastModifiedBy>
  <cp:revision>2</cp:revision>
  <cp:lastPrinted>2020-02-11T19:00:00Z</cp:lastPrinted>
  <dcterms:created xsi:type="dcterms:W3CDTF">2022-05-24T16:18:00Z</dcterms:created>
  <dcterms:modified xsi:type="dcterms:W3CDTF">2022-05-24T16:18:00Z</dcterms:modified>
</cp:coreProperties>
</file>